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81" w:rsidRPr="00660381" w:rsidRDefault="00660381" w:rsidP="00660381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Объявление</w:t>
      </w: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>о защите диссертации на соискание ученой степени</w:t>
      </w:r>
    </w:p>
    <w:p w:rsidR="00660381" w:rsidRPr="00660381" w:rsidRDefault="00660381" w:rsidP="006603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>кандидат наук</w:t>
      </w:r>
    </w:p>
    <w:p w:rsidR="00660381" w:rsidRPr="00660381" w:rsidRDefault="00660381" w:rsidP="0066038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</w:p>
    <w:p w:rsidR="00660381" w:rsidRPr="00660381" w:rsidRDefault="00660381" w:rsidP="00660381">
      <w:pPr>
        <w:spacing w:after="133" w:line="360" w:lineRule="auto"/>
        <w:ind w:left="28" w:right="-1"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26 мая  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>2023 года в 1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>:00 часов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на заседании диссертационного совета К 13.22.653 по защите диссертаций на соискание ученой степени кандидата педагогических наук при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академии физической культуры и спорта</w:t>
      </w:r>
      <w:r w:rsidRPr="00660381">
        <w:rPr>
          <w:rFonts w:ascii="Times New Roman" w:eastAsia="Calibri" w:hAnsi="Times New Roman" w:cs="Times New Roman"/>
          <w:sz w:val="24"/>
          <w:szCs w:val="24"/>
        </w:rPr>
        <w:tab/>
        <w:t xml:space="preserve">имени Б.Т.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Кыргызско-Узбекском Международном университете имени Б.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Кыргызском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государственном техническом университете имени И.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>предзащита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диссертаци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DengXian" w:hAnsi="Times New Roman" w:cs="Times New Roman"/>
          <w:b/>
          <w:sz w:val="24"/>
          <w:szCs w:val="24"/>
        </w:rPr>
        <w:t>Ма</w:t>
      </w:r>
      <w:proofErr w:type="spellEnd"/>
      <w:r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60381">
        <w:rPr>
          <w:rFonts w:ascii="Times New Roman" w:eastAsia="DengXian" w:hAnsi="Times New Roman" w:cs="Times New Roman"/>
          <w:b/>
          <w:sz w:val="24"/>
          <w:szCs w:val="24"/>
        </w:rPr>
        <w:t>Дюан</w:t>
      </w:r>
      <w:r w:rsidRPr="00660381">
        <w:rPr>
          <w:rFonts w:ascii="Times New Roman" w:eastAsia="DengXian" w:hAnsi="Times New Roman" w:cs="Times New Roman"/>
          <w:b/>
          <w:sz w:val="24"/>
          <w:szCs w:val="24"/>
        </w:rPr>
        <w:t>ы</w:t>
      </w:r>
      <w:proofErr w:type="spellEnd"/>
      <w:r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660381">
        <w:rPr>
          <w:rFonts w:ascii="Times New Roman" w:eastAsia="MingLiU_HKSCS" w:hAnsi="Times New Roman" w:cs="Times New Roman"/>
          <w:spacing w:val="10"/>
          <w:sz w:val="24"/>
          <w:szCs w:val="24"/>
          <w:lang w:eastAsia="ru-RU"/>
        </w:rPr>
        <w:t>на</w:t>
      </w:r>
      <w:proofErr w:type="gramEnd"/>
      <w:r w:rsidRPr="00660381">
        <w:rPr>
          <w:rFonts w:ascii="Times New Roman" w:eastAsia="MingLiU_HKSCS" w:hAnsi="Times New Roman" w:cs="Times New Roman"/>
          <w:spacing w:val="10"/>
          <w:sz w:val="24"/>
          <w:szCs w:val="24"/>
          <w:lang w:eastAsia="ru-RU"/>
        </w:rPr>
        <w:t xml:space="preserve"> тему: «</w:t>
      </w:r>
      <w:r w:rsidRPr="00660381">
        <w:rPr>
          <w:rFonts w:ascii="Times New Roman" w:eastAsia="DengXian Light" w:hAnsi="Times New Roman" w:cs="Times New Roman"/>
          <w:sz w:val="24"/>
          <w:szCs w:val="24"/>
        </w:rPr>
        <w:t xml:space="preserve">Воспитание толерантности у студентов гуманитарных факультетов </w:t>
      </w:r>
      <w:r w:rsidRPr="00660381">
        <w:rPr>
          <w:rFonts w:ascii="Times New Roman" w:hAnsi="Times New Roman" w:cs="Times New Roman"/>
          <w:sz w:val="24"/>
          <w:szCs w:val="24"/>
        </w:rPr>
        <w:t>в процессе внеаудиторной работы</w:t>
      </w:r>
      <w:r w:rsidRPr="00660381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»</w:t>
      </w:r>
      <w:r w:rsidRPr="00660381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381">
        <w:rPr>
          <w:rFonts w:ascii="Times New Roman" w:eastAsia="DengXian" w:hAnsi="Times New Roman" w:cs="Times New Roman"/>
          <w:b/>
          <w:sz w:val="24"/>
          <w:szCs w:val="24"/>
        </w:rPr>
        <w:t>(</w:t>
      </w:r>
      <w:r w:rsidRPr="00660381">
        <w:rPr>
          <w:rFonts w:ascii="Times New Roman" w:eastAsia="DengXian" w:hAnsi="Times New Roman" w:cs="Times New Roman"/>
          <w:sz w:val="24"/>
          <w:szCs w:val="24"/>
        </w:rPr>
        <w:t xml:space="preserve">на материалах вузов </w:t>
      </w:r>
      <w:proofErr w:type="spellStart"/>
      <w:r w:rsidRPr="00660381">
        <w:rPr>
          <w:rFonts w:ascii="Times New Roman" w:eastAsia="DengXian" w:hAnsi="Times New Roman" w:cs="Times New Roman"/>
          <w:sz w:val="24"/>
          <w:szCs w:val="24"/>
        </w:rPr>
        <w:t>Кыргызской</w:t>
      </w:r>
      <w:proofErr w:type="spellEnd"/>
      <w:r w:rsidRPr="00660381">
        <w:rPr>
          <w:rFonts w:ascii="Times New Roman" w:eastAsia="DengXian" w:hAnsi="Times New Roman" w:cs="Times New Roman"/>
          <w:sz w:val="24"/>
          <w:szCs w:val="24"/>
        </w:rPr>
        <w:t xml:space="preserve"> Республики</w:t>
      </w:r>
      <w:r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)  </w:t>
      </w:r>
      <w:r w:rsidRPr="00660381">
        <w:rPr>
          <w:rFonts w:ascii="Times New Roman" w:eastAsia="DengXian" w:hAnsi="Times New Roman" w:cs="Times New Roman"/>
          <w:b/>
          <w:sz w:val="24"/>
          <w:szCs w:val="24"/>
        </w:rPr>
        <w:t xml:space="preserve"> </w:t>
      </w:r>
      <w:r w:rsidRPr="00660381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на соискание ученой степени кандидата педагогических наук, по специальности 13.00.01</w:t>
      </w:r>
      <w:r w:rsidRPr="00660381">
        <w:rPr>
          <w:rFonts w:ascii="Times New Roman" w:eastAsia="MingLiU_HKSCS" w:hAnsi="Times New Roman" w:cs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 – общая педагогика, история педагогики и образования</w:t>
      </w:r>
      <w:r w:rsidRPr="00660381">
        <w:rPr>
          <w:rFonts w:ascii="Times New Roman" w:eastAsia="MingLiU_HKSCS" w:hAnsi="Times New Roman" w:cs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Кыргызская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Республика,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улица И.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Ахунбаева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Pr="00660381">
        <w:rPr>
          <w:rFonts w:ascii="Times New Roman" w:eastAsia="Calibri" w:hAnsi="Times New Roman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ky-KG"/>
        </w:rPr>
        <w:t>.</w:t>
      </w:r>
    </w:p>
    <w:p w:rsidR="00660381" w:rsidRPr="00660381" w:rsidRDefault="00660381" w:rsidP="00660381">
      <w:p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81">
        <w:rPr>
          <w:rFonts w:ascii="Times New Roman" w:eastAsia="Calibri" w:hAnsi="Times New Roman" w:cs="Times New Roman"/>
          <w:b/>
          <w:sz w:val="24"/>
          <w:szCs w:val="24"/>
        </w:rPr>
        <w:tab/>
        <w:t>Научный руководитель: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660381">
        <w:rPr>
          <w:rFonts w:ascii="Times New Roman" w:eastAsia="DengXian" w:hAnsi="Times New Roman" w:cs="Times New Roman"/>
          <w:sz w:val="28"/>
          <w:szCs w:val="28"/>
        </w:rPr>
        <w:t>Ахметова Н.А</w:t>
      </w:r>
      <w:r w:rsidRPr="00660381">
        <w:rPr>
          <w:rFonts w:ascii="Times New Roman" w:eastAsia="Calibri" w:hAnsi="Times New Roman" w:cs="Times New Roman"/>
          <w:b/>
          <w:sz w:val="24"/>
          <w:szCs w:val="24"/>
          <w:lang w:val="ky-KG"/>
        </w:rPr>
        <w:t>,</w:t>
      </w:r>
      <w:r w:rsidRPr="00660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доктор п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едагогических наук, профессор КН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 им.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Ж. Баласагына</w:t>
      </w:r>
      <w:r w:rsidRPr="0066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0381" w:rsidRPr="00660381" w:rsidRDefault="00660381" w:rsidP="00660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</w:p>
    <w:p w:rsidR="00660381" w:rsidRPr="00660381" w:rsidRDefault="00660381" w:rsidP="0066038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диссертацией можно ознакомиться в библиотеках организаций, при которых создан диссертационный совет 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К 13.22.653 при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академии физической культуры и спорта им. Б.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(г.Бишкек, ул. И. Ахунбаева, 97)</w:t>
      </w:r>
      <w:r w:rsidRPr="00660381">
        <w:rPr>
          <w:rFonts w:ascii="Times New Roman" w:eastAsia="Calibri" w:hAnsi="Times New Roman" w:cs="Times New Roman"/>
          <w:sz w:val="24"/>
          <w:szCs w:val="24"/>
        </w:rPr>
        <w:t>, Кыргызско-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Узбекско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Международно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им. Б.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(г.Ош, ул. Г.Айтиева, 27)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Кыргызско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техническо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381">
        <w:rPr>
          <w:rFonts w:ascii="Times New Roman" w:eastAsia="Calibri" w:hAnsi="Times New Roman" w:cs="Times New Roman"/>
          <w:sz w:val="24"/>
          <w:szCs w:val="24"/>
        </w:rPr>
        <w:t>пр.Ч.Айтматова</w:t>
      </w:r>
      <w:proofErr w:type="spellEnd"/>
      <w:r w:rsidRPr="00660381">
        <w:rPr>
          <w:rFonts w:ascii="Times New Roman" w:eastAsia="Calibri" w:hAnsi="Times New Roman" w:cs="Times New Roman"/>
          <w:sz w:val="24"/>
          <w:szCs w:val="24"/>
        </w:rPr>
        <w:t>, 66)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на сайте </w:t>
      </w:r>
      <w:hyperlink r:id="rId4" w:history="1">
        <w:r w:rsidRPr="00660381">
          <w:rPr>
            <w:rFonts w:ascii="Times New Roman" w:eastAsia="Calibri" w:hAnsi="Times New Roman" w:cs="Times New Roman"/>
            <w:color w:val="0563C1"/>
            <w:position w:val="2"/>
            <w:sz w:val="24"/>
            <w:szCs w:val="24"/>
            <w:u w:val="single"/>
            <w:lang w:val="ky-KG"/>
          </w:rPr>
          <w:t>http://ksapcs.kg/</w:t>
        </w:r>
      </w:hyperlink>
      <w:r w:rsidRPr="00660381">
        <w:rPr>
          <w:rFonts w:ascii="Times New Roman" w:eastAsia="Calibri" w:hAnsi="Times New Roman" w:cs="Times New Roman"/>
          <w:position w:val="2"/>
          <w:sz w:val="24"/>
          <w:szCs w:val="24"/>
          <w:lang w:val="ky-KG"/>
        </w:rPr>
        <w:t xml:space="preserve"> </w:t>
      </w:r>
    </w:p>
    <w:p w:rsidR="00660381" w:rsidRPr="00660381" w:rsidRDefault="00660381" w:rsidP="006603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0381">
        <w:rPr>
          <w:rFonts w:ascii="Times New Roman" w:eastAsia="Calibri" w:hAnsi="Times New Roman" w:cs="Times New Roman"/>
          <w:sz w:val="24"/>
          <w:szCs w:val="24"/>
        </w:rPr>
        <w:t>Идентификационный код онлайн трансляции защиты диссертации</w:t>
      </w:r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hyperlink r:id="rId5" w:history="1">
        <w:r w:rsidRPr="0066038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https://vc.vak.kg/b/132-b4z-moh-4d4</w:t>
        </w:r>
      </w:hyperlink>
      <w:r w:rsidRPr="0066038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660381" w:rsidRPr="00660381" w:rsidRDefault="00660381" w:rsidP="00660381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381" w:rsidRPr="00660381" w:rsidRDefault="00660381" w:rsidP="0066038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381" w:rsidRPr="00660381" w:rsidRDefault="00660381" w:rsidP="002C36C9">
      <w:pPr>
        <w:spacing w:after="0" w:line="276" w:lineRule="auto"/>
        <w:rPr>
          <w:rFonts w:ascii="Calibri" w:eastAsia="Calibri" w:hAnsi="Calibri" w:cs="Times New Roman"/>
          <w:lang w:val="ky-KG"/>
        </w:rPr>
      </w:pPr>
      <w:r w:rsidRPr="0066038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r w:rsidR="002C36C9" w:rsidRPr="002C36C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70111"/>
            <wp:effectExtent l="0" t="0" r="3175" b="0"/>
            <wp:docPr id="2" name="Рисунок 2" descr="C:\Users\User\Desktop\Печать\WhatsApp Image 2023-04-30 at 00.4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\WhatsApp Image 2023-04-30 at 00.41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4B10" w:rsidRPr="00660381" w:rsidRDefault="008E4B10">
      <w:pPr>
        <w:rPr>
          <w:lang w:val="ky-KG"/>
        </w:rPr>
      </w:pPr>
    </w:p>
    <w:sectPr w:rsidR="008E4B10" w:rsidRPr="006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81"/>
    <w:rsid w:val="002C36C9"/>
    <w:rsid w:val="00660381"/>
    <w:rsid w:val="008E4B10"/>
    <w:rsid w:val="00D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771"/>
  <w15:chartTrackingRefBased/>
  <w15:docId w15:val="{E9417D43-6560-48D6-B7FA-BBFDA7C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81"/>
    <w:pPr>
      <w:keepNext/>
      <w:keepLines/>
      <w:spacing w:before="40" w:after="0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660381"/>
    <w:pPr>
      <w:keepNext/>
      <w:keepLines/>
      <w:spacing w:before="40" w:after="0" w:line="252" w:lineRule="auto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0381"/>
    <w:rPr>
      <w:rFonts w:ascii="Calibri Light" w:eastAsia="DengXian Light" w:hAnsi="Calibri Light" w:cs="Times New Roman"/>
      <w:color w:val="1F3763"/>
      <w:sz w:val="24"/>
      <w:szCs w:val="24"/>
      <w:lang w:val="ru-RU"/>
    </w:rPr>
  </w:style>
  <w:style w:type="character" w:customStyle="1" w:styleId="310">
    <w:name w:val="Заголовок 3 Знак1"/>
    <w:basedOn w:val="a0"/>
    <w:link w:val="3"/>
    <w:uiPriority w:val="9"/>
    <w:semiHidden/>
    <w:rsid w:val="006603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c.vak.kg/b/132-b4z-moh-4d4" TargetMode="External"/><Relationship Id="rId4" Type="http://schemas.openxmlformats.org/officeDocument/2006/relationships/hyperlink" Target="http://ksapcs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2023-05-22T12:38:00Z</dcterms:created>
  <dcterms:modified xsi:type="dcterms:W3CDTF">2023-05-22T12:54:00Z</dcterms:modified>
</cp:coreProperties>
</file>